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D64EDB" w:rsidP="00D64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D64EDB" w:rsidRDefault="00D64EDB" w:rsidP="00D64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21629" w:rsidRDefault="00D64EDB" w:rsidP="00821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Япония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1629" w:rsidRDefault="00821629" w:rsidP="00821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59582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DB" w:rsidRDefault="00D64EDB" w:rsidP="00821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– островное государство. Оно занимает 4 крупных и множество мелких островов.</w:t>
      </w:r>
    </w:p>
    <w:p w:rsidR="00D64EDB" w:rsidRDefault="00D64EDB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Японию называют Страной восходящего солнца.</w:t>
      </w:r>
      <w:r w:rsidR="00B7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29" w:rsidRDefault="00B7318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рельефе Японии преобладают горы. Многие из них являются потухшими или действующими вулканами. Самая высокая гора – </w:t>
      </w:r>
      <w:r>
        <w:rPr>
          <w:rFonts w:ascii="Times New Roman" w:hAnsi="Times New Roman" w:cs="Times New Roman"/>
          <w:b/>
          <w:sz w:val="28"/>
          <w:szCs w:val="28"/>
        </w:rPr>
        <w:t>Фудзияма.</w:t>
      </w:r>
      <w:r>
        <w:rPr>
          <w:rFonts w:ascii="Times New Roman" w:hAnsi="Times New Roman" w:cs="Times New Roman"/>
          <w:sz w:val="28"/>
          <w:szCs w:val="28"/>
        </w:rPr>
        <w:t xml:space="preserve"> Её вершина покрыта снегом около 9 месяцев в году.</w:t>
      </w:r>
    </w:p>
    <w:p w:rsidR="00B73189" w:rsidRDefault="00821629" w:rsidP="008216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BF042" wp14:editId="15ACE5F3">
            <wp:extent cx="2495550" cy="1830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189" w:rsidRDefault="00B7318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Японии часто бывают землетрясения.</w:t>
      </w:r>
    </w:p>
    <w:p w:rsidR="00B73189" w:rsidRDefault="00270DE1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холодная, лето теплое и влажное. </w:t>
      </w:r>
      <w:r w:rsidR="00B73189">
        <w:rPr>
          <w:rFonts w:ascii="Times New Roman" w:hAnsi="Times New Roman" w:cs="Times New Roman"/>
          <w:sz w:val="28"/>
          <w:szCs w:val="28"/>
        </w:rPr>
        <w:t xml:space="preserve">Растительный мир Японии богат и разнообразен.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Японии покрыта лесами. </w:t>
      </w:r>
      <w:r w:rsidR="00B73189">
        <w:rPr>
          <w:rFonts w:ascii="Times New Roman" w:hAnsi="Times New Roman" w:cs="Times New Roman"/>
          <w:sz w:val="28"/>
          <w:szCs w:val="28"/>
        </w:rPr>
        <w:t>Животный мир не так богат, как растительный.</w:t>
      </w:r>
      <w:r>
        <w:rPr>
          <w:rFonts w:ascii="Times New Roman" w:hAnsi="Times New Roman" w:cs="Times New Roman"/>
          <w:sz w:val="28"/>
          <w:szCs w:val="28"/>
        </w:rPr>
        <w:t xml:space="preserve"> Японцы берегут свою природу, строят очистные сооружения, создают национальные парки.</w:t>
      </w:r>
    </w:p>
    <w:p w:rsidR="00B73189" w:rsidRDefault="00B7318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 – высокоразвитая индустриальная страна. </w:t>
      </w:r>
      <w:r w:rsidR="00270DE1">
        <w:rPr>
          <w:rFonts w:ascii="Times New Roman" w:hAnsi="Times New Roman" w:cs="Times New Roman"/>
          <w:sz w:val="28"/>
          <w:szCs w:val="28"/>
        </w:rPr>
        <w:t>Здесь выпускают морские суда, телевизоры, автомобили, компьютеры.</w:t>
      </w: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DE1" w:rsidRDefault="00270DE1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Японии главой государства является император. Но все важные государственные решения принимает премьер-министр и правительство.</w:t>
      </w:r>
    </w:p>
    <w:p w:rsidR="00821629" w:rsidRDefault="0082162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– страна древней культуры. Здесь чтят обычаи и традиции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Жители страны бережно относятся к своему прошлому, к истории государства.</w:t>
      </w:r>
    </w:p>
    <w:p w:rsidR="00821629" w:rsidRDefault="00F80645" w:rsidP="00F8064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1621790</wp:posOffset>
                </wp:positionV>
                <wp:extent cx="48577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84.5pt;margin-top:127.7pt;width:38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" fillcolor="#dbe5f1 [660]" strokecolor="#dbe5f1 [660]" strokeweight="2pt"/>
            </w:pict>
          </mc:Fallback>
        </mc:AlternateContent>
      </w:r>
      <w:r w:rsidR="008216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78B00">
            <wp:extent cx="2400300" cy="182023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67" cy="1823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629" w:rsidRDefault="00270DE1" w:rsidP="00821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население – японцы, национальная одежда – кимоно. </w:t>
      </w:r>
      <w:r w:rsidR="005E5923">
        <w:rPr>
          <w:rFonts w:ascii="Times New Roman" w:hAnsi="Times New Roman" w:cs="Times New Roman"/>
          <w:sz w:val="28"/>
          <w:szCs w:val="28"/>
        </w:rPr>
        <w:t xml:space="preserve"> В Японии любят составлять </w:t>
      </w:r>
      <w:r w:rsidR="005E5923">
        <w:rPr>
          <w:rFonts w:ascii="Times New Roman" w:hAnsi="Times New Roman" w:cs="Times New Roman"/>
          <w:b/>
          <w:i/>
          <w:sz w:val="28"/>
          <w:szCs w:val="28"/>
        </w:rPr>
        <w:t>икебаны*</w:t>
      </w:r>
      <w:r w:rsidR="00E518A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518AC">
        <w:rPr>
          <w:rFonts w:ascii="Times New Roman" w:hAnsi="Times New Roman" w:cs="Times New Roman"/>
          <w:sz w:val="28"/>
          <w:szCs w:val="28"/>
        </w:rPr>
        <w:t>Букетом считается 2-3 цветка, красиво поставленные в вазу.</w:t>
      </w:r>
    </w:p>
    <w:p w:rsidR="00F80645" w:rsidRDefault="00270DE1" w:rsidP="0082162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жителей живут в городах.</w:t>
      </w:r>
      <w:r w:rsidR="00E5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Столица – </w:t>
      </w:r>
      <w:r w:rsidRPr="00270DE1">
        <w:rPr>
          <w:rFonts w:ascii="Times New Roman" w:hAnsi="Times New Roman" w:cs="Times New Roman"/>
          <w:b/>
          <w:sz w:val="28"/>
          <w:szCs w:val="28"/>
        </w:rPr>
        <w:t>Токио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0645" w:rsidRDefault="00F80645" w:rsidP="00F806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1990725</wp:posOffset>
                </wp:positionV>
                <wp:extent cx="53340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4.5pt;margin-top:156.75pt;width:4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" fillcolor="#dbe5f1 [660]" strokecolor="#dbe5f1 [66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213247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29" w:rsidRDefault="00270DE1" w:rsidP="00821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достопримечательности – Императорский дворец, Токийская башня.</w:t>
      </w:r>
    </w:p>
    <w:p w:rsidR="005E5923" w:rsidRDefault="005E5923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города – Йокогама и Осака.</w:t>
      </w:r>
    </w:p>
    <w:p w:rsidR="005E5923" w:rsidRDefault="005E5923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8AC">
        <w:rPr>
          <w:rFonts w:ascii="Times New Roman" w:hAnsi="Times New Roman" w:cs="Times New Roman"/>
          <w:b/>
          <w:i/>
          <w:sz w:val="28"/>
          <w:szCs w:val="28"/>
        </w:rPr>
        <w:t>*Икебана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AC">
        <w:rPr>
          <w:rFonts w:ascii="Times New Roman" w:hAnsi="Times New Roman" w:cs="Times New Roman"/>
          <w:sz w:val="28"/>
          <w:szCs w:val="28"/>
        </w:rPr>
        <w:t>– искусство составления букетов в Японии.</w:t>
      </w:r>
    </w:p>
    <w:p w:rsidR="005E5923" w:rsidRDefault="005E5923" w:rsidP="00B731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E5923" w:rsidRDefault="005E5923" w:rsidP="005E59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– это материковое или островное государство?</w:t>
      </w:r>
    </w:p>
    <w:p w:rsidR="005E5923" w:rsidRDefault="005E5923" w:rsidP="005E59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рельефе этой страны?</w:t>
      </w:r>
    </w:p>
    <w:p w:rsidR="005E5923" w:rsidRDefault="005E5923" w:rsidP="005E59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Фудзияма?</w:t>
      </w:r>
    </w:p>
    <w:p w:rsidR="005E5923" w:rsidRPr="005E5923" w:rsidRDefault="00E518AC" w:rsidP="005E59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главой государства?</w:t>
      </w:r>
    </w:p>
    <w:p w:rsidR="00B73189" w:rsidRPr="00B73189" w:rsidRDefault="00B73189" w:rsidP="00B7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3189" w:rsidRPr="00B73189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7512"/>
    <w:multiLevelType w:val="hybridMultilevel"/>
    <w:tmpl w:val="0F685F30"/>
    <w:lvl w:ilvl="0" w:tplc="DE6C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DB"/>
    <w:rsid w:val="000902E0"/>
    <w:rsid w:val="00270DE1"/>
    <w:rsid w:val="005E5923"/>
    <w:rsid w:val="00821629"/>
    <w:rsid w:val="00B73189"/>
    <w:rsid w:val="00D64EDB"/>
    <w:rsid w:val="00E518AC"/>
    <w:rsid w:val="00F80645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2</cp:revision>
  <dcterms:created xsi:type="dcterms:W3CDTF">2020-04-20T08:02:00Z</dcterms:created>
  <dcterms:modified xsi:type="dcterms:W3CDTF">2020-04-20T16:36:00Z</dcterms:modified>
</cp:coreProperties>
</file>